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4B" w:rsidRPr="00C47498" w:rsidRDefault="003A544B" w:rsidP="003A544B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omor 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972052">
        <w:rPr>
          <w:rFonts w:ascii="Times New Roman" w:hAnsi="Times New Roman" w:cs="Times New Roman"/>
          <w:sz w:val="24"/>
          <w:szCs w:val="24"/>
        </w:rPr>
        <w:t>/UN43.6.3/TU/2020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....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72052">
        <w:rPr>
          <w:rFonts w:ascii="Times New Roman" w:hAnsi="Times New Roman" w:cs="Times New Roman"/>
          <w:sz w:val="24"/>
          <w:szCs w:val="24"/>
          <w:lang w:val="sv-SE"/>
        </w:rPr>
        <w:t>Oktober 2020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           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Lamp.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  <w:t>1 (satu) berkas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Hal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C4749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Ucapan Te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rima Kasih Kegiatan Magang 2017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C47498">
        <w:rPr>
          <w:rFonts w:ascii="Times New Roman" w:hAnsi="Times New Roman" w:cs="Times New Roman"/>
          <w:sz w:val="24"/>
          <w:szCs w:val="24"/>
          <w:lang w:val="fi-FI"/>
        </w:rPr>
        <w:t>Kepada Yth.,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Pimpinan Lokasi Magang)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</w:p>
    <w:p w:rsidR="003A544B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Tempat</w:t>
      </w:r>
    </w:p>
    <w:p w:rsidR="003A544B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3A544B" w:rsidRPr="00C47498" w:rsidRDefault="003A544B" w:rsidP="003A544B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Dengan Hormat,</w:t>
      </w:r>
    </w:p>
    <w:p w:rsidR="003A544B" w:rsidRPr="00C47498" w:rsidRDefault="003A544B" w:rsidP="003A544B">
      <w:pPr>
        <w:tabs>
          <w:tab w:val="left" w:pos="1080"/>
          <w:tab w:val="left" w:pos="14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Sehubungan dengan telah selesai diselenggarakannya kegiatan Magang Mahasiswa kami di instansi yang Bapak pimpin  yakni </w:t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 xml:space="preserve">, maka Ketua Program Studi Ilmu Pemerintahan Fakultas Ilmu Sosial dan Ilmu Politik mengucapkan terima kasih yang sebesar-besar atas diperkenankannya mahasiswa kami belajar banyak hal di instansi yang Bapak pimpin  yakni </w:t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 (diisi Nama Instansi Lokasi Magang)</w:t>
      </w:r>
      <w:r w:rsidRPr="00C47498">
        <w:rPr>
          <w:rFonts w:ascii="Times New Roman" w:hAnsi="Times New Roman" w:cs="Times New Roman"/>
          <w:sz w:val="24"/>
          <w:szCs w:val="24"/>
          <w:lang w:val="sv-SE"/>
        </w:rPr>
        <w:t>. Besar harapan kami untuk semakin terbuka kegiatan kerjasama lain untuk dilaksanakan pada masa-masa yang akan datang.</w:t>
      </w:r>
    </w:p>
    <w:p w:rsidR="003A544B" w:rsidRPr="00C47498" w:rsidRDefault="003A544B" w:rsidP="003A544B">
      <w:pPr>
        <w:tabs>
          <w:tab w:val="left" w:pos="2880"/>
          <w:tab w:val="left" w:pos="324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>Demikian surat ini kami sampaikan agar dapat menjadi perhatian Bapak/Ibu. Atas perhatian dan kerjasamanya, kami ucapkan terima kasih.</w:t>
      </w:r>
    </w:p>
    <w:p w:rsidR="003A544B" w:rsidRPr="00C47498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A544B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tbl>
      <w:tblPr>
        <w:tblStyle w:val="TableGrid"/>
        <w:tblW w:w="387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3A544B" w:rsidTr="003A544B">
        <w:tc>
          <w:tcPr>
            <w:tcW w:w="3870" w:type="dxa"/>
          </w:tcPr>
          <w:p w:rsidR="003A544B" w:rsidRPr="00C47498" w:rsidRDefault="003A544B" w:rsidP="003A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Ketua Prodi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Ilmu Pemerintahan</w:t>
            </w: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Default="003A544B" w:rsidP="003A544B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Pr="00C47498" w:rsidRDefault="003A544B" w:rsidP="003A544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  <w:p w:rsidR="003A544B" w:rsidRPr="00C47498" w:rsidRDefault="00972052" w:rsidP="003A544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Ika Arinia Indriyany, S.IP, M.A</w:t>
            </w:r>
          </w:p>
          <w:p w:rsidR="003A544B" w:rsidRDefault="00972052" w:rsidP="003A544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NIP. 199101142018032001</w:t>
            </w:r>
            <w:bookmarkStart w:id="0" w:name="_GoBack"/>
            <w:bookmarkEnd w:id="0"/>
          </w:p>
        </w:tc>
      </w:tr>
    </w:tbl>
    <w:p w:rsidR="003A544B" w:rsidRDefault="003A544B" w:rsidP="003A544B">
      <w:pPr>
        <w:tabs>
          <w:tab w:val="left" w:pos="2880"/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B1872" w:rsidRDefault="000B1642"/>
    <w:sectPr w:rsidR="007B1872" w:rsidSect="003A544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42" w:rsidRDefault="000B1642" w:rsidP="003A544B">
      <w:pPr>
        <w:spacing w:after="0" w:line="240" w:lineRule="auto"/>
      </w:pPr>
      <w:r>
        <w:separator/>
      </w:r>
    </w:p>
  </w:endnote>
  <w:endnote w:type="continuationSeparator" w:id="0">
    <w:p w:rsidR="000B1642" w:rsidRDefault="000B1642" w:rsidP="003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42" w:rsidRDefault="000B1642" w:rsidP="003A544B">
      <w:pPr>
        <w:spacing w:after="0" w:line="240" w:lineRule="auto"/>
      </w:pPr>
      <w:r>
        <w:separator/>
      </w:r>
    </w:p>
  </w:footnote>
  <w:footnote w:type="continuationSeparator" w:id="0">
    <w:p w:rsidR="000B1642" w:rsidRDefault="000B1642" w:rsidP="003A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52" w:rsidRPr="00A6355F" w:rsidRDefault="00972052" w:rsidP="00972052">
    <w:pPr>
      <w:pStyle w:val="Header"/>
      <w:ind w:left="709"/>
      <w:jc w:val="center"/>
      <w:rPr>
        <w:rFonts w:ascii="Cambria" w:eastAsia="Times New Roman" w:hAnsi="Cambria"/>
        <w:sz w:val="24"/>
        <w:szCs w:val="32"/>
      </w:rPr>
    </w:pPr>
    <w:r w:rsidRPr="00986ABA">
      <w:rPr>
        <w:rFonts w:ascii="Cambria" w:eastAsia="Times New Roman" w:hAnsi="Cambria"/>
        <w:sz w:val="28"/>
        <w:szCs w:val="32"/>
      </w:rPr>
      <w:drawing>
        <wp:anchor distT="0" distB="0" distL="114300" distR="114300" simplePos="0" relativeHeight="251662336" behindDoc="0" locked="0" layoutInCell="1" allowOverlap="1" wp14:anchorId="1735D3ED" wp14:editId="070FDD27">
          <wp:simplePos x="0" y="0"/>
          <wp:positionH relativeFrom="column">
            <wp:posOffset>230300</wp:posOffset>
          </wp:positionH>
          <wp:positionV relativeFrom="paragraph">
            <wp:posOffset>28816</wp:posOffset>
          </wp:positionV>
          <wp:extent cx="978648" cy="917051"/>
          <wp:effectExtent l="0" t="0" r="0" b="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48" cy="91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55F">
      <w:rPr>
        <w:rFonts w:ascii="Cambria" w:eastAsia="Times New Roman" w:hAnsi="Cambria"/>
        <w:sz w:val="24"/>
        <w:szCs w:val="32"/>
      </w:rPr>
      <w:t>KEMENTERIAN PENDIDIKAN DAN KEBUDAYAAN</w:t>
    </w:r>
  </w:p>
  <w:p w:rsidR="00972052" w:rsidRPr="00A6355F" w:rsidRDefault="00972052" w:rsidP="00972052">
    <w:pPr>
      <w:pStyle w:val="Header"/>
      <w:ind w:left="709"/>
      <w:jc w:val="center"/>
      <w:rPr>
        <w:rFonts w:ascii="Cambria" w:hAnsi="Cambria"/>
        <w:sz w:val="24"/>
        <w:szCs w:val="28"/>
      </w:rPr>
    </w:pPr>
    <w:r w:rsidRPr="00A6355F">
      <w:rPr>
        <w:rFonts w:ascii="Cambria" w:hAnsi="Cambria"/>
        <w:sz w:val="24"/>
        <w:szCs w:val="28"/>
      </w:rPr>
      <w:t>UNIVERSITAS SULTAN AGENG TIRTAYASA</w:t>
    </w:r>
  </w:p>
  <w:p w:rsidR="00972052" w:rsidRPr="00A6355F" w:rsidRDefault="00972052" w:rsidP="00972052">
    <w:pPr>
      <w:pStyle w:val="Header"/>
      <w:ind w:left="709"/>
      <w:jc w:val="center"/>
      <w:rPr>
        <w:rFonts w:ascii="Cambria" w:hAnsi="Cambria"/>
        <w:b/>
        <w:sz w:val="24"/>
        <w:szCs w:val="28"/>
      </w:rPr>
    </w:pPr>
    <w:r w:rsidRPr="00A6355F">
      <w:rPr>
        <w:rFonts w:ascii="Cambria" w:hAnsi="Cambria"/>
        <w:b/>
        <w:sz w:val="24"/>
        <w:szCs w:val="28"/>
      </w:rPr>
      <w:t>FAKULTAS ILMU SOSIAL DAN ILMU POLITIK</w:t>
    </w:r>
  </w:p>
  <w:p w:rsidR="00972052" w:rsidRPr="00A6355F" w:rsidRDefault="00972052" w:rsidP="00972052">
    <w:pPr>
      <w:pStyle w:val="Header"/>
      <w:ind w:left="709"/>
      <w:jc w:val="center"/>
      <w:rPr>
        <w:rFonts w:ascii="Cambria" w:eastAsia="Times New Roman" w:hAnsi="Cambria"/>
        <w:sz w:val="20"/>
      </w:rPr>
    </w:pPr>
    <w:r w:rsidRPr="00A6355F">
      <w:rPr>
        <w:rFonts w:ascii="Cambria" w:eastAsia="Times New Roman" w:hAnsi="Cambria"/>
        <w:sz w:val="20"/>
      </w:rPr>
      <w:t xml:space="preserve">Raya Jakarta KM. 04 </w:t>
    </w:r>
    <w:proofErr w:type="spellStart"/>
    <w:r w:rsidRPr="00A6355F">
      <w:rPr>
        <w:rFonts w:ascii="Cambria" w:eastAsia="Times New Roman" w:hAnsi="Cambria"/>
        <w:sz w:val="20"/>
      </w:rPr>
      <w:t>Pakupatan-Serang</w:t>
    </w:r>
    <w:proofErr w:type="spellEnd"/>
    <w:r w:rsidRPr="00A6355F">
      <w:rPr>
        <w:rFonts w:ascii="Cambria" w:eastAsia="Times New Roman" w:hAnsi="Cambria"/>
        <w:sz w:val="20"/>
      </w:rPr>
      <w:t xml:space="preserve"> </w:t>
    </w:r>
    <w:proofErr w:type="spellStart"/>
    <w:r w:rsidRPr="00A6355F">
      <w:rPr>
        <w:rFonts w:ascii="Cambria" w:eastAsia="Times New Roman" w:hAnsi="Cambria"/>
        <w:sz w:val="20"/>
      </w:rPr>
      <w:t>Kode</w:t>
    </w:r>
    <w:proofErr w:type="spellEnd"/>
    <w:r w:rsidRPr="00A6355F">
      <w:rPr>
        <w:rFonts w:ascii="Cambria" w:eastAsia="Times New Roman" w:hAnsi="Cambria"/>
        <w:sz w:val="20"/>
      </w:rPr>
      <w:t xml:space="preserve"> </w:t>
    </w:r>
    <w:proofErr w:type="spellStart"/>
    <w:r w:rsidRPr="00A6355F">
      <w:rPr>
        <w:rFonts w:ascii="Cambria" w:eastAsia="Times New Roman" w:hAnsi="Cambria"/>
        <w:sz w:val="20"/>
      </w:rPr>
      <w:t>Pos</w:t>
    </w:r>
    <w:proofErr w:type="spellEnd"/>
    <w:r w:rsidRPr="00A6355F">
      <w:rPr>
        <w:rFonts w:ascii="Cambria" w:eastAsia="Times New Roman" w:hAnsi="Cambria"/>
        <w:sz w:val="20"/>
      </w:rPr>
      <w:t xml:space="preserve"> 42121</w:t>
    </w:r>
  </w:p>
  <w:p w:rsidR="00972052" w:rsidRPr="00A6355F" w:rsidRDefault="00972052" w:rsidP="00972052">
    <w:pPr>
      <w:pStyle w:val="Header"/>
      <w:ind w:left="709"/>
      <w:jc w:val="center"/>
      <w:rPr>
        <w:rFonts w:ascii="Cambria" w:eastAsia="Times New Roman" w:hAnsi="Cambria"/>
        <w:sz w:val="20"/>
      </w:rPr>
    </w:pPr>
    <w:r w:rsidRPr="00A6355F">
      <w:rPr>
        <w:rFonts w:ascii="Cambria" w:eastAsia="Times New Roman" w:hAnsi="Cambria"/>
        <w:sz w:val="20"/>
      </w:rPr>
      <w:t xml:space="preserve">Phone 0254-280330 </w:t>
    </w:r>
    <w:proofErr w:type="spellStart"/>
    <w:r w:rsidRPr="00A6355F">
      <w:rPr>
        <w:rFonts w:ascii="Cambria" w:eastAsia="Times New Roman" w:hAnsi="Cambria"/>
        <w:sz w:val="20"/>
      </w:rPr>
      <w:t>Faximile</w:t>
    </w:r>
    <w:proofErr w:type="spellEnd"/>
    <w:r w:rsidRPr="00A6355F">
      <w:rPr>
        <w:rFonts w:ascii="Cambria" w:eastAsia="Times New Roman" w:hAnsi="Cambria"/>
        <w:sz w:val="20"/>
      </w:rPr>
      <w:t xml:space="preserve"> 0254-281254</w:t>
    </w:r>
  </w:p>
  <w:p w:rsidR="00972052" w:rsidRDefault="00972052" w:rsidP="00972052">
    <w:pPr>
      <w:pStyle w:val="Header"/>
      <w:ind w:left="709"/>
      <w:jc w:val="center"/>
      <w:rPr>
        <w:rFonts w:ascii="Cambria" w:eastAsia="Times New Roman" w:hAnsi="Cambria"/>
      </w:rPr>
    </w:pPr>
    <w:proofErr w:type="gramStart"/>
    <w:r w:rsidRPr="00A6355F">
      <w:rPr>
        <w:rFonts w:ascii="Cambria" w:eastAsia="Times New Roman" w:hAnsi="Cambria"/>
        <w:sz w:val="20"/>
      </w:rPr>
      <w:t>Website :</w:t>
    </w:r>
    <w:proofErr w:type="gramEnd"/>
    <w:r w:rsidRPr="00A6355F">
      <w:rPr>
        <w:rFonts w:ascii="Cambria" w:eastAsia="Times New Roman" w:hAnsi="Cambria"/>
        <w:sz w:val="20"/>
      </w:rPr>
      <w:t xml:space="preserve"> </w:t>
    </w:r>
    <w:hyperlink r:id="rId2" w:history="1">
      <w:r w:rsidRPr="00A6355F">
        <w:rPr>
          <w:rStyle w:val="Hyperlink"/>
          <w:rFonts w:ascii="Cambria" w:eastAsia="Times New Roman" w:hAnsi="Cambria"/>
          <w:sz w:val="20"/>
        </w:rPr>
        <w:t>www.untirta.ac.id</w:t>
      </w:r>
    </w:hyperlink>
    <w:r w:rsidRPr="00A6355F">
      <w:rPr>
        <w:rFonts w:ascii="Cambria" w:eastAsia="Times New Roman" w:hAnsi="Cambria"/>
        <w:sz w:val="20"/>
      </w:rPr>
      <w:t>, e-mail: ict@fisip_untirta.ac.id</w:t>
    </w:r>
  </w:p>
  <w:p w:rsidR="003A544B" w:rsidRDefault="003A544B" w:rsidP="003A544B">
    <w:pPr>
      <w:pStyle w:val="Header"/>
      <w:ind w:left="1890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EFADA" wp14:editId="09DA4F65">
              <wp:simplePos x="0" y="0"/>
              <wp:positionH relativeFrom="column">
                <wp:posOffset>86132</wp:posOffset>
              </wp:positionH>
              <wp:positionV relativeFrom="paragraph">
                <wp:posOffset>43180</wp:posOffset>
              </wp:positionV>
              <wp:extent cx="5852160" cy="0"/>
              <wp:effectExtent l="0" t="0" r="1524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0"/>
                      </a:xfrm>
                      <a:prstGeom prst="line">
                        <a:avLst/>
                      </a:prstGeom>
                      <a:ln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3.4pt" to="467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" strokecolor="black [3213]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4B"/>
    <w:rsid w:val="000B1642"/>
    <w:rsid w:val="003A544B"/>
    <w:rsid w:val="0052546D"/>
    <w:rsid w:val="00544AAF"/>
    <w:rsid w:val="00972052"/>
    <w:rsid w:val="00D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B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544B"/>
  </w:style>
  <w:style w:type="paragraph" w:styleId="Footer">
    <w:name w:val="footer"/>
    <w:basedOn w:val="Normal"/>
    <w:link w:val="Foot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44B"/>
  </w:style>
  <w:style w:type="table" w:styleId="TableGrid">
    <w:name w:val="Table Grid"/>
    <w:basedOn w:val="TableNormal"/>
    <w:uiPriority w:val="59"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B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544B"/>
  </w:style>
  <w:style w:type="paragraph" w:styleId="Footer">
    <w:name w:val="footer"/>
    <w:basedOn w:val="Normal"/>
    <w:link w:val="FooterChar"/>
    <w:uiPriority w:val="99"/>
    <w:unhideWhenUsed/>
    <w:rsid w:val="003A544B"/>
    <w:pPr>
      <w:tabs>
        <w:tab w:val="center" w:pos="4680"/>
        <w:tab w:val="right" w:pos="9360"/>
      </w:tabs>
      <w:spacing w:after="0" w:line="240" w:lineRule="auto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44B"/>
  </w:style>
  <w:style w:type="table" w:styleId="TableGrid">
    <w:name w:val="Table Grid"/>
    <w:basedOn w:val="TableNormal"/>
    <w:uiPriority w:val="59"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</cp:lastModifiedBy>
  <cp:revision>2</cp:revision>
  <dcterms:created xsi:type="dcterms:W3CDTF">2017-01-07T03:07:00Z</dcterms:created>
  <dcterms:modified xsi:type="dcterms:W3CDTF">2020-05-14T04:12:00Z</dcterms:modified>
</cp:coreProperties>
</file>