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73" w:rsidRPr="00E1396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Default="00813173" w:rsidP="008131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Mei 2020</w:t>
      </w: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…….)</w:t>
      </w: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D0938">
        <w:rPr>
          <w:rFonts w:ascii="Times New Roman" w:hAnsi="Times New Roman" w:cs="Times New Roman"/>
          <w:sz w:val="24"/>
          <w:szCs w:val="24"/>
        </w:rPr>
        <w:t>erkenaan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5D093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Covid-19 di Indonesia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(PSBB) di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DKI Jakarta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38">
        <w:rPr>
          <w:rFonts w:ascii="Times New Roman" w:hAnsi="Times New Roman" w:cs="Times New Roman"/>
          <w:sz w:val="24"/>
          <w:szCs w:val="24"/>
        </w:rPr>
        <w:t>:</w:t>
      </w:r>
    </w:p>
    <w:p w:rsidR="00813173" w:rsidRPr="005D0938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Pr="005D0938" w:rsidRDefault="00813173" w:rsidP="00813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13173" w:rsidRPr="005D0938" w:rsidRDefault="00813173" w:rsidP="00813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13173" w:rsidRDefault="00813173" w:rsidP="00813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13173" w:rsidRPr="005D0938" w:rsidRDefault="00813173" w:rsidP="00813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13173" w:rsidRPr="005D0938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5D0938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ditunda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>-November 2020</w:t>
      </w:r>
      <w:r w:rsidRPr="005D0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93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D0938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93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D0938">
        <w:rPr>
          <w:rFonts w:ascii="Times New Roman" w:hAnsi="Times New Roman" w:cs="Times New Roman"/>
          <w:sz w:val="24"/>
          <w:szCs w:val="24"/>
        </w:rPr>
        <w:t>.</w:t>
      </w: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Default="00813173" w:rsidP="0081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813173" w:rsidRDefault="00813173" w:rsidP="00813173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</w:t>
      </w:r>
    </w:p>
    <w:p w:rsidR="00813173" w:rsidRDefault="00813173" w:rsidP="00813173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</w:p>
    <w:p w:rsidR="00813173" w:rsidRDefault="00813173" w:rsidP="00813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Default="00813173" w:rsidP="00813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173" w:rsidRPr="00347120" w:rsidRDefault="00813173" w:rsidP="0081317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47120">
        <w:rPr>
          <w:rFonts w:ascii="Times New Roman" w:hAnsi="Times New Roman" w:cs="Times New Roman"/>
          <w:sz w:val="24"/>
          <w:szCs w:val="24"/>
          <w:u w:val="single"/>
        </w:rPr>
        <w:t>Ika</w:t>
      </w:r>
      <w:proofErr w:type="spellEnd"/>
      <w:r w:rsidRPr="00347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7120">
        <w:rPr>
          <w:rFonts w:ascii="Times New Roman" w:hAnsi="Times New Roman" w:cs="Times New Roman"/>
          <w:sz w:val="24"/>
          <w:szCs w:val="24"/>
          <w:u w:val="single"/>
        </w:rPr>
        <w:t>Arinia</w:t>
      </w:r>
      <w:proofErr w:type="spellEnd"/>
      <w:r w:rsidRPr="00347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7120">
        <w:rPr>
          <w:rFonts w:ascii="Times New Roman" w:hAnsi="Times New Roman" w:cs="Times New Roman"/>
          <w:sz w:val="24"/>
          <w:szCs w:val="24"/>
          <w:u w:val="single"/>
        </w:rPr>
        <w:t>Indriyany</w:t>
      </w:r>
      <w:proofErr w:type="spellEnd"/>
      <w:r w:rsidRPr="00347120">
        <w:rPr>
          <w:rFonts w:ascii="Times New Roman" w:hAnsi="Times New Roman" w:cs="Times New Roman"/>
          <w:sz w:val="24"/>
          <w:szCs w:val="24"/>
          <w:u w:val="single"/>
        </w:rPr>
        <w:t>, S.IP, M.A</w:t>
      </w:r>
    </w:p>
    <w:p w:rsidR="00C050F7" w:rsidRPr="00813173" w:rsidRDefault="00813173" w:rsidP="00813173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199101142018032001</w:t>
      </w:r>
      <w:bookmarkStart w:id="0" w:name="_GoBack"/>
      <w:bookmarkEnd w:id="0"/>
    </w:p>
    <w:sectPr w:rsidR="00C050F7" w:rsidRPr="00813173" w:rsidSect="00E13963">
      <w:headerReference w:type="default" r:id="rId5"/>
      <w:pgSz w:w="12240" w:h="15840"/>
      <w:pgMar w:top="3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38" w:rsidRDefault="00813173" w:rsidP="005D0938">
    <w:pPr>
      <w:pStyle w:val="Header"/>
      <w:ind w:left="709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3D1C5EE8" wp14:editId="0471BC08">
          <wp:simplePos x="0" y="0"/>
          <wp:positionH relativeFrom="column">
            <wp:posOffset>-42545</wp:posOffset>
          </wp:positionH>
          <wp:positionV relativeFrom="paragraph">
            <wp:posOffset>-170096</wp:posOffset>
          </wp:positionV>
          <wp:extent cx="1261643" cy="1181819"/>
          <wp:effectExtent l="0" t="0" r="0" b="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643" cy="118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13F">
      <w:rPr>
        <w:rFonts w:ascii="Cambria" w:eastAsia="Times New Roman" w:hAnsi="Cambria"/>
        <w:sz w:val="28"/>
        <w:szCs w:val="32"/>
      </w:rPr>
      <w:t>KEMENT</w:t>
    </w:r>
    <w:r>
      <w:rPr>
        <w:rFonts w:ascii="Cambria" w:eastAsia="Times New Roman" w:hAnsi="Cambria"/>
        <w:sz w:val="28"/>
        <w:szCs w:val="32"/>
      </w:rPr>
      <w:t>E</w:t>
    </w:r>
    <w:r w:rsidRPr="0078413F">
      <w:rPr>
        <w:rFonts w:ascii="Cambria" w:eastAsia="Times New Roman" w:hAnsi="Cambria"/>
        <w:sz w:val="28"/>
        <w:szCs w:val="32"/>
      </w:rPr>
      <w:t xml:space="preserve">RIAN </w:t>
    </w:r>
    <w:r>
      <w:rPr>
        <w:rFonts w:ascii="Cambria" w:eastAsia="Times New Roman" w:hAnsi="Cambria"/>
        <w:sz w:val="28"/>
        <w:szCs w:val="32"/>
      </w:rPr>
      <w:t>PENDIDIKAN DAN KEBUDAYAAN</w:t>
    </w:r>
  </w:p>
  <w:p w:rsidR="005D0938" w:rsidRDefault="00813173" w:rsidP="005D0938">
    <w:pPr>
      <w:pStyle w:val="Header"/>
      <w:ind w:left="709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:rsidR="005D0938" w:rsidRDefault="00813173" w:rsidP="005D0938">
    <w:pPr>
      <w:pStyle w:val="Header"/>
      <w:ind w:left="709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:rsidR="005D0938" w:rsidRDefault="00813173" w:rsidP="005D0938">
    <w:pPr>
      <w:pStyle w:val="Header"/>
      <w:ind w:left="709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Raya Jakarta KM. 04 </w:t>
    </w:r>
    <w:proofErr w:type="spellStart"/>
    <w:r>
      <w:rPr>
        <w:rFonts w:ascii="Cambria" w:eastAsia="Times New Roman" w:hAnsi="Cambria"/>
      </w:rPr>
      <w:t>Pakupatan-Serang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Kode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Pos</w:t>
    </w:r>
    <w:proofErr w:type="spellEnd"/>
    <w:r>
      <w:rPr>
        <w:rFonts w:ascii="Cambria" w:eastAsia="Times New Roman" w:hAnsi="Cambria"/>
      </w:rPr>
      <w:t xml:space="preserve"> 42121</w:t>
    </w:r>
  </w:p>
  <w:p w:rsidR="005D0938" w:rsidRDefault="00813173" w:rsidP="005D0938">
    <w:pPr>
      <w:pStyle w:val="Header"/>
      <w:ind w:left="709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Phone 0254-280330 </w:t>
    </w:r>
    <w:proofErr w:type="spellStart"/>
    <w:r>
      <w:rPr>
        <w:rFonts w:ascii="Cambria" w:eastAsia="Times New Roman" w:hAnsi="Cambria"/>
      </w:rPr>
      <w:t>Faximile</w:t>
    </w:r>
    <w:proofErr w:type="spellEnd"/>
    <w:r>
      <w:rPr>
        <w:rFonts w:ascii="Cambria" w:eastAsia="Times New Roman" w:hAnsi="Cambria"/>
      </w:rPr>
      <w:t xml:space="preserve"> 0254-281254</w:t>
    </w:r>
  </w:p>
  <w:p w:rsidR="005D0938" w:rsidRDefault="00813173" w:rsidP="005D0938">
    <w:pPr>
      <w:pStyle w:val="Header"/>
      <w:ind w:left="709"/>
      <w:jc w:val="center"/>
      <w:rPr>
        <w:rFonts w:ascii="Cambria" w:eastAsia="Times New Roman" w:hAnsi="Cambria"/>
      </w:rPr>
    </w:pPr>
    <w:proofErr w:type="gramStart"/>
    <w:r>
      <w:rPr>
        <w:rFonts w:ascii="Cambria" w:eastAsia="Times New Roman" w:hAnsi="Cambria"/>
      </w:rPr>
      <w:t>Website :</w:t>
    </w:r>
    <w:proofErr w:type="gramEnd"/>
    <w:r w:rsidRPr="00C84E87">
      <w:rPr>
        <w:rFonts w:ascii="Cambria" w:eastAsia="Times New Roman" w:hAnsi="Cambria"/>
      </w:rPr>
      <w:t xml:space="preserve"> </w:t>
    </w:r>
    <w:hyperlink r:id="rId2" w:history="1">
      <w:r w:rsidRPr="00C84E87">
        <w:rPr>
          <w:rStyle w:val="Hyperlink"/>
          <w:rFonts w:ascii="Cambria" w:eastAsia="Times New Roman" w:hAnsi="Cambria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:rsidR="005D0938" w:rsidRPr="00C92328" w:rsidRDefault="00813173" w:rsidP="005D0938">
    <w:pPr>
      <w:pStyle w:val="Header"/>
      <w:ind w:left="709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738E7" wp14:editId="395EC006">
              <wp:simplePos x="0" y="0"/>
              <wp:positionH relativeFrom="column">
                <wp:posOffset>-828675</wp:posOffset>
              </wp:positionH>
              <wp:positionV relativeFrom="paragraph">
                <wp:posOffset>137795</wp:posOffset>
              </wp:positionV>
              <wp:extent cx="7410450" cy="635"/>
              <wp:effectExtent l="19050" t="23495" r="19050" b="2349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    </w:pict>
        </mc:Fallback>
      </mc:AlternateContent>
    </w: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97250" wp14:editId="36A30928">
              <wp:simplePos x="0" y="0"/>
              <wp:positionH relativeFrom="column">
                <wp:posOffset>-828675</wp:posOffset>
              </wp:positionH>
              <wp:positionV relativeFrom="paragraph">
                <wp:posOffset>80645</wp:posOffset>
              </wp:positionV>
              <wp:extent cx="7410450" cy="635"/>
              <wp:effectExtent l="19050" t="23495" r="19050" b="234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2" o:spid="_x0000_s1026" type="#_x0000_t32" style="position:absolute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    </w:pict>
        </mc:Fallback>
      </mc:AlternateContent>
    </w:r>
  </w:p>
  <w:p w:rsidR="005D0938" w:rsidRDefault="00813173" w:rsidP="005D0938">
    <w:pPr>
      <w:pStyle w:val="Header"/>
    </w:pPr>
  </w:p>
  <w:p w:rsidR="005D0938" w:rsidRDefault="00813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3"/>
    <w:rsid w:val="003D4AD2"/>
    <w:rsid w:val="006B0EC6"/>
    <w:rsid w:val="008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73"/>
  </w:style>
  <w:style w:type="character" w:styleId="Hyperlink">
    <w:name w:val="Hyperlink"/>
    <w:basedOn w:val="DefaultParagraphFont"/>
    <w:uiPriority w:val="99"/>
    <w:unhideWhenUsed/>
    <w:rsid w:val="00813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73"/>
  </w:style>
  <w:style w:type="character" w:styleId="Hyperlink">
    <w:name w:val="Hyperlink"/>
    <w:basedOn w:val="DefaultParagraphFont"/>
    <w:uiPriority w:val="99"/>
    <w:unhideWhenUsed/>
    <w:rsid w:val="0081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2020-05-14T03:08:00Z</dcterms:created>
  <dcterms:modified xsi:type="dcterms:W3CDTF">2020-05-14T03:10:00Z</dcterms:modified>
</cp:coreProperties>
</file>